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E704F4" w:rsidRPr="00E704F4">
        <w:rPr>
          <w:b/>
          <w:sz w:val="28"/>
        </w:rPr>
        <w:t>66:45:0100151:397</w:t>
      </w:r>
      <w:r w:rsidR="002C4C45" w:rsidRPr="002C4C45">
        <w:rPr>
          <w:b/>
          <w:sz w:val="28"/>
        </w:rPr>
        <w:t>, расположенного по адресу</w:t>
      </w:r>
      <w:r w:rsidR="00E704F4">
        <w:rPr>
          <w:b/>
          <w:sz w:val="28"/>
        </w:rPr>
        <w:t xml:space="preserve">: </w:t>
      </w:r>
      <w:r w:rsidR="00E704F4" w:rsidRPr="00E704F4">
        <w:rPr>
          <w:b/>
          <w:sz w:val="28"/>
        </w:rPr>
        <w:t>Российская Федерация, Свердловская область, Каменск-Уральский городской округ, город Каменск-Уральский, улица Московская, земельный участок № 16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E704F4" w:rsidRPr="00E704F4">
        <w:rPr>
          <w:sz w:val="28"/>
        </w:rPr>
        <w:t>66:45:0100151:397, расположенного по адресу: Российская Федерация, Свердловская область, Каменск-Уральский городской округ, город Каменск-Уральский, улица Московская, земельный участок № 16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DF0F27" w:rsidRPr="00DF0F27">
        <w:rPr>
          <w:b/>
          <w:sz w:val="28"/>
          <w:szCs w:val="28"/>
        </w:rPr>
        <w:t>30 июля 2025 года по 11 ав</w:t>
      </w:r>
      <w:bookmarkStart w:id="0" w:name="_GoBack"/>
      <w:bookmarkEnd w:id="0"/>
      <w:r w:rsidR="00DF0F27" w:rsidRPr="00DF0F27">
        <w:rPr>
          <w:b/>
          <w:sz w:val="28"/>
          <w:szCs w:val="28"/>
        </w:rPr>
        <w:t>густа 2025 года</w:t>
      </w:r>
      <w:r w:rsidR="00DF0F27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14" w:rsidRDefault="00FA2614">
      <w:r>
        <w:separator/>
      </w:r>
    </w:p>
  </w:endnote>
  <w:endnote w:type="continuationSeparator" w:id="0">
    <w:p w:rsidR="00FA2614" w:rsidRDefault="00FA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FA2614">
          <w:pPr>
            <w:pStyle w:val="a5"/>
          </w:pPr>
        </w:p>
      </w:tc>
      <w:tc>
        <w:tcPr>
          <w:tcW w:w="4536" w:type="dxa"/>
        </w:tcPr>
        <w:p w:rsidR="0005643C" w:rsidRDefault="00FA2614" w:rsidP="006B24B9">
          <w:pPr>
            <w:pStyle w:val="a5"/>
            <w:jc w:val="right"/>
          </w:pPr>
        </w:p>
      </w:tc>
    </w:tr>
  </w:tbl>
  <w:p w:rsidR="0005643C" w:rsidRDefault="00FA26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14" w:rsidRDefault="00FA2614">
      <w:r>
        <w:separator/>
      </w:r>
    </w:p>
  </w:footnote>
  <w:footnote w:type="continuationSeparator" w:id="0">
    <w:p w:rsidR="00FA2614" w:rsidRDefault="00FA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FA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FA2614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FA2614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F6B1A"/>
    <w:rsid w:val="00927CD0"/>
    <w:rsid w:val="009A3A4B"/>
    <w:rsid w:val="009B3B68"/>
    <w:rsid w:val="009B4EF8"/>
    <w:rsid w:val="00A1263F"/>
    <w:rsid w:val="00A21D60"/>
    <w:rsid w:val="00A76C7E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28</cp:revision>
  <dcterms:created xsi:type="dcterms:W3CDTF">2022-02-28T14:44:00Z</dcterms:created>
  <dcterms:modified xsi:type="dcterms:W3CDTF">2025-07-22T12:11:00Z</dcterms:modified>
</cp:coreProperties>
</file>